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B65636">
        <w:rPr>
          <w:b/>
          <w:bCs/>
        </w:rPr>
        <w:t xml:space="preserve"> </w:t>
      </w:r>
      <w:proofErr w:type="gramStart"/>
      <w:r w:rsidR="00EF3B52">
        <w:rPr>
          <w:b/>
          <w:bCs/>
        </w:rPr>
        <w:t>Oldřich</w:t>
      </w:r>
      <w:r w:rsidR="00B65636">
        <w:rPr>
          <w:b/>
          <w:bCs/>
        </w:rPr>
        <w:t xml:space="preserve"> </w:t>
      </w:r>
      <w:r w:rsidR="00EF3B52">
        <w:rPr>
          <w:b/>
          <w:bCs/>
        </w:rPr>
        <w:t xml:space="preserve"> </w:t>
      </w:r>
      <w:proofErr w:type="spellStart"/>
      <w:r w:rsidR="00EF3B52">
        <w:rPr>
          <w:b/>
          <w:bCs/>
        </w:rPr>
        <w:t>Stellner</w:t>
      </w:r>
      <w:proofErr w:type="spellEnd"/>
      <w:proofErr w:type="gram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8C2FD2">
        <w:t>Jižní Amerika-opakování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8C2FD2">
        <w:rPr>
          <w:b/>
          <w:bCs/>
          <w:sz w:val="28"/>
          <w:szCs w:val="28"/>
        </w:rPr>
        <w:t>_VI_1</w:t>
      </w:r>
      <w:r w:rsidR="00E939AA">
        <w:rPr>
          <w:b/>
          <w:bCs/>
          <w:sz w:val="28"/>
          <w:szCs w:val="28"/>
        </w:rPr>
        <w:t>_</w:t>
      </w:r>
      <w:r w:rsidR="00B65636">
        <w:rPr>
          <w:b/>
          <w:bCs/>
          <w:sz w:val="28"/>
          <w:szCs w:val="28"/>
        </w:rPr>
        <w:t>02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8C2FD2">
        <w:rPr>
          <w:b/>
          <w:bCs/>
          <w:sz w:val="28"/>
          <w:szCs w:val="28"/>
        </w:rPr>
        <w:t>Zeměpis světadílů-Jižní Amerika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280885">
        <w:rPr>
          <w:b/>
          <w:bCs/>
          <w:sz w:val="28"/>
          <w:szCs w:val="28"/>
        </w:rPr>
        <w:t>7.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AC32BD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Tento materiál slouží k procvičení znalostí o Jižní Americe.</w:t>
      </w:r>
      <w:r w:rsidR="00B6563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Žáci pracují aktivně se školním atlasem.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8C2FD2" w:rsidRDefault="008C2FD2" w:rsidP="008C2FD2"/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038"/>
        <w:gridCol w:w="1660"/>
        <w:gridCol w:w="1660"/>
        <w:gridCol w:w="1660"/>
        <w:gridCol w:w="960"/>
      </w:tblGrid>
      <w:tr w:rsidR="008C2FD2" w:rsidRPr="00CB2A16" w:rsidTr="00862404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52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  <w:sz w:val="40"/>
                <w:szCs w:val="40"/>
              </w:rPr>
            </w:pPr>
            <w:r w:rsidRPr="00CB2A16">
              <w:rPr>
                <w:color w:val="000000"/>
                <w:sz w:val="40"/>
                <w:szCs w:val="40"/>
              </w:rPr>
              <w:t>Jižní Amerika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1. Vyhledej v atlase a doplň údaje pro města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CB2A16">
              <w:rPr>
                <w:color w:val="000000"/>
              </w:rPr>
              <w:t>Caracas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CB2A16">
              <w:rPr>
                <w:color w:val="000000"/>
              </w:rPr>
              <w:t>Brasilia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CB2A16">
              <w:rPr>
                <w:color w:val="000000"/>
              </w:rPr>
              <w:t>Montevideo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stát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zem.</w:t>
            </w:r>
            <w:r w:rsidR="007E51E0">
              <w:rPr>
                <w:color w:val="000000"/>
              </w:rPr>
              <w:t xml:space="preserve"> </w:t>
            </w:r>
            <w:proofErr w:type="gramStart"/>
            <w:r w:rsidRPr="00CB2A16">
              <w:rPr>
                <w:color w:val="000000"/>
              </w:rPr>
              <w:t>šířka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zem.</w:t>
            </w:r>
            <w:r w:rsidR="007E51E0">
              <w:rPr>
                <w:color w:val="000000"/>
              </w:rPr>
              <w:t xml:space="preserve"> </w:t>
            </w:r>
            <w:proofErr w:type="gramStart"/>
            <w:r w:rsidRPr="00CB2A16">
              <w:rPr>
                <w:color w:val="000000"/>
              </w:rPr>
              <w:t>délka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typ reliéfu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jazyk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  Podle charakteristiky poznej oblast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Default="008C2FD2" w:rsidP="008C2F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Nížina,</w:t>
            </w:r>
            <w:r w:rsidR="007E51E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kterou protéká největší řeka světa</w:t>
            </w: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C2F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Nejvyšší vodopád světa</w:t>
            </w: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8C2FD2" w:rsidRDefault="008C2FD2" w:rsidP="008C2F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Poušť na západě JA</w:t>
            </w: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5F4BFC" w:rsidP="008C2F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Největší ostrov</w:t>
            </w:r>
            <w:r w:rsidR="008C2FD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7E51E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C2FD2">
              <w:rPr>
                <w:rFonts w:ascii="Calibri" w:eastAsia="Times New Roman" w:hAnsi="Calibri" w:cs="Times New Roman"/>
                <w:color w:val="000000"/>
                <w:lang w:eastAsia="cs-CZ"/>
              </w:rPr>
              <w:t>JA</w:t>
            </w: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  Vyhledej státy JA,</w:t>
            </w:r>
            <w:r w:rsidR="005F4B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kterými prochází:</w:t>
            </w: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C2FD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Rovník</w:t>
            </w: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proofErr w:type="gramStart"/>
            <w:r>
              <w:rPr>
                <w:color w:val="000000"/>
              </w:rPr>
              <w:t>b)   Obratník</w:t>
            </w:r>
            <w:proofErr w:type="gramEnd"/>
            <w:r>
              <w:rPr>
                <w:color w:val="000000"/>
              </w:rPr>
              <w:t xml:space="preserve"> Kozoroha</w:t>
            </w: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Pr="00D22024" w:rsidRDefault="008C2FD2" w:rsidP="008C2FD2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Poledník 70°ZD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8C2FD2" w:rsidRDefault="008C2FD2" w:rsidP="008C2FD2"/>
    <w:p w:rsidR="008C2FD2" w:rsidRDefault="008C2FD2" w:rsidP="008C2FD2"/>
    <w:p w:rsidR="008C2FD2" w:rsidRDefault="008C2FD2" w:rsidP="008C2FD2">
      <w:r>
        <w:t xml:space="preserve">              4. V přesmyčkách </w:t>
      </w:r>
      <w:r w:rsidR="005F4BFC">
        <w:t>najdi řeky</w:t>
      </w:r>
      <w:r>
        <w:t xml:space="preserve"> a jezera</w:t>
      </w:r>
    </w:p>
    <w:p w:rsidR="008C2FD2" w:rsidRDefault="008C2FD2" w:rsidP="008C2FD2">
      <w:r>
        <w:t xml:space="preserve">                     KONORIO</w:t>
      </w:r>
    </w:p>
    <w:p w:rsidR="008C2FD2" w:rsidRDefault="008C2FD2" w:rsidP="008C2FD2">
      <w:r>
        <w:t xml:space="preserve">                     CATITICA</w:t>
      </w:r>
    </w:p>
    <w:p w:rsidR="008C2FD2" w:rsidRDefault="008C2FD2" w:rsidP="008C2FD2">
      <w:r>
        <w:t xml:space="preserve">                     NARAPA</w:t>
      </w:r>
    </w:p>
    <w:p w:rsidR="008C2FD2" w:rsidRDefault="008C2FD2" w:rsidP="008C2FD2">
      <w:r>
        <w:t xml:space="preserve">                     ZONAKAMA</w:t>
      </w:r>
    </w:p>
    <w:p w:rsidR="008C2FD2" w:rsidRDefault="008C2FD2" w:rsidP="008C2FD2">
      <w:r>
        <w:t xml:space="preserve">                     OPOP</w:t>
      </w:r>
    </w:p>
    <w:p w:rsidR="008C2FD2" w:rsidRDefault="008C2FD2" w:rsidP="008C2FD2">
      <w:r>
        <w:t xml:space="preserve">                     BOICAMARA</w:t>
      </w:r>
    </w:p>
    <w:p w:rsidR="008C2FD2" w:rsidRDefault="008C2FD2" w:rsidP="008C2FD2"/>
    <w:p w:rsidR="008C2FD2" w:rsidRDefault="008C2FD2" w:rsidP="008C2FD2">
      <w:r>
        <w:t xml:space="preserve">             5. Kde je v prosinci tepleji,</w:t>
      </w:r>
      <w:r w:rsidR="00B65636">
        <w:t xml:space="preserve"> </w:t>
      </w:r>
      <w:r>
        <w:t>v Limě nebo v Montevideu? Zdůvodni.</w:t>
      </w:r>
    </w:p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>
      <w:r>
        <w:br w:type="page"/>
      </w:r>
    </w:p>
    <w:p w:rsidR="008C2FD2" w:rsidRDefault="008C2FD2" w:rsidP="008C2FD2"/>
    <w:p w:rsidR="008C2FD2" w:rsidRDefault="008C2FD2" w:rsidP="008C2FD2"/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46"/>
        <w:gridCol w:w="1586"/>
        <w:gridCol w:w="2725"/>
        <w:gridCol w:w="1418"/>
        <w:gridCol w:w="920"/>
      </w:tblGrid>
      <w:tr w:rsidR="008C2FD2" w:rsidRPr="00CB2A16" w:rsidTr="0086240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52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  <w:sz w:val="40"/>
                <w:szCs w:val="40"/>
              </w:rPr>
            </w:pPr>
            <w:r w:rsidRPr="00CB2A16">
              <w:rPr>
                <w:color w:val="000000"/>
                <w:sz w:val="40"/>
                <w:szCs w:val="40"/>
              </w:rPr>
              <w:t>Jižní Amerika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1. Vyhledej v atlase a doplň údaje pro města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CB2A16">
              <w:rPr>
                <w:color w:val="000000"/>
              </w:rPr>
              <w:t>Caracas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CB2A16">
              <w:rPr>
                <w:color w:val="000000"/>
              </w:rPr>
              <w:t>Brasilia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jc w:val="center"/>
              <w:rPr>
                <w:color w:val="000000"/>
              </w:rPr>
            </w:pPr>
            <w:r w:rsidRPr="00CB2A16">
              <w:rPr>
                <w:color w:val="000000"/>
              </w:rPr>
              <w:t>Montevideo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stát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  <w:r w:rsidRPr="00520BAB">
              <w:rPr>
                <w:color w:val="FF0000"/>
              </w:rPr>
              <w:t> Venezuela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  <w:r w:rsidRPr="00520BAB">
              <w:rPr>
                <w:color w:val="FF0000"/>
              </w:rPr>
              <w:t> Brazílie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  <w:r w:rsidRPr="00520BAB">
              <w:rPr>
                <w:color w:val="FF0000"/>
              </w:rPr>
              <w:t> Uruguay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zem.</w:t>
            </w:r>
            <w:r w:rsidR="007E51E0">
              <w:rPr>
                <w:color w:val="000000"/>
              </w:rPr>
              <w:t xml:space="preserve"> </w:t>
            </w:r>
            <w:proofErr w:type="gramStart"/>
            <w:r w:rsidRPr="00CB2A16">
              <w:rPr>
                <w:color w:val="000000"/>
              </w:rPr>
              <w:t>šířka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D22024" w:rsidRDefault="008C2FD2" w:rsidP="00862404">
            <w:pPr>
              <w:spacing w:after="0" w:line="240" w:lineRule="auto"/>
              <w:rPr>
                <w:color w:val="FF0000"/>
              </w:rPr>
            </w:pPr>
            <w:r w:rsidRPr="00D22024">
              <w:rPr>
                <w:color w:val="FF0000"/>
              </w:rPr>
              <w:t> 10° SŠ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D22024" w:rsidRDefault="008C2FD2" w:rsidP="00862404">
            <w:pPr>
              <w:spacing w:after="0" w:line="240" w:lineRule="auto"/>
              <w:rPr>
                <w:color w:val="FF0000"/>
              </w:rPr>
            </w:pPr>
            <w:r w:rsidRPr="00D22024">
              <w:rPr>
                <w:color w:val="FF0000"/>
              </w:rPr>
              <w:t> 15°JŠ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D22024" w:rsidRDefault="008C2FD2" w:rsidP="00862404">
            <w:pPr>
              <w:spacing w:after="0" w:line="240" w:lineRule="auto"/>
              <w:rPr>
                <w:color w:val="FF0000"/>
              </w:rPr>
            </w:pPr>
            <w:r w:rsidRPr="00D22024">
              <w:rPr>
                <w:color w:val="FF0000"/>
              </w:rPr>
              <w:t> 35°JŠ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zem.</w:t>
            </w:r>
            <w:r w:rsidR="007E51E0">
              <w:rPr>
                <w:color w:val="000000"/>
              </w:rPr>
              <w:t xml:space="preserve"> </w:t>
            </w:r>
            <w:proofErr w:type="gramStart"/>
            <w:r w:rsidRPr="00CB2A16">
              <w:rPr>
                <w:color w:val="000000"/>
              </w:rPr>
              <w:t>délka</w:t>
            </w:r>
            <w:proofErr w:type="gram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D22024" w:rsidRDefault="008C2FD2" w:rsidP="00862404">
            <w:pPr>
              <w:spacing w:after="0" w:line="240" w:lineRule="auto"/>
              <w:rPr>
                <w:color w:val="FF0000"/>
              </w:rPr>
            </w:pPr>
            <w:r w:rsidRPr="00D22024">
              <w:rPr>
                <w:color w:val="FF0000"/>
              </w:rPr>
              <w:t> 67° ZD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D22024" w:rsidRDefault="008C2FD2" w:rsidP="00862404">
            <w:pPr>
              <w:spacing w:after="0" w:line="240" w:lineRule="auto"/>
              <w:rPr>
                <w:color w:val="FF0000"/>
              </w:rPr>
            </w:pPr>
            <w:r w:rsidRPr="00D22024">
              <w:rPr>
                <w:color w:val="FF0000"/>
              </w:rPr>
              <w:t> 48°ZD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D22024" w:rsidRDefault="008C2FD2" w:rsidP="00862404">
            <w:pPr>
              <w:spacing w:after="0" w:line="240" w:lineRule="auto"/>
              <w:rPr>
                <w:color w:val="FF0000"/>
              </w:rPr>
            </w:pPr>
            <w:r w:rsidRPr="00D22024">
              <w:rPr>
                <w:color w:val="FF0000"/>
              </w:rPr>
              <w:t> 56°ZD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 w:rsidRPr="00CB2A16">
              <w:rPr>
                <w:color w:val="000000"/>
              </w:rPr>
              <w:t>typ reliéfu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  <w:r w:rsidRPr="00520BAB">
              <w:rPr>
                <w:color w:val="FF0000"/>
              </w:rPr>
              <w:t> Orinocká nížina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  <w:r w:rsidRPr="00520BAB">
              <w:rPr>
                <w:color w:val="FF0000"/>
              </w:rPr>
              <w:t> </w:t>
            </w:r>
            <w:proofErr w:type="spellStart"/>
            <w:r w:rsidRPr="00520BAB">
              <w:rPr>
                <w:color w:val="FF0000"/>
              </w:rPr>
              <w:t>Brasilská</w:t>
            </w:r>
            <w:proofErr w:type="spellEnd"/>
            <w:r w:rsidRPr="00520BAB">
              <w:rPr>
                <w:color w:val="FF0000"/>
              </w:rPr>
              <w:t xml:space="preserve"> vysočina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  <w:r w:rsidRPr="00520BAB">
              <w:rPr>
                <w:color w:val="FF0000"/>
              </w:rPr>
              <w:t> Laplatská nížina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40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jazyk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  <w:r w:rsidRPr="00520BAB">
              <w:rPr>
                <w:color w:val="FF0000"/>
              </w:rPr>
              <w:t> španělština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  <w:r w:rsidRPr="00520BAB">
              <w:rPr>
                <w:color w:val="FF0000"/>
              </w:rPr>
              <w:t> portugalština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  <w:r w:rsidRPr="00520BAB">
              <w:rPr>
                <w:color w:val="FF0000"/>
              </w:rPr>
              <w:t> španělština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  Podle charakteristiky poznej oblast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6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Default="008C2FD2" w:rsidP="008C2F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Nížina,</w:t>
            </w:r>
            <w:r w:rsidR="00B656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kterou protéká největší řeka světa</w:t>
            </w:r>
          </w:p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  <w:r w:rsidRPr="00520BAB">
              <w:rPr>
                <w:color w:val="FF0000"/>
              </w:rPr>
              <w:t xml:space="preserve">                Amazonská</w:t>
            </w: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C2F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Nejvyšší vodopád světa</w:t>
            </w:r>
          </w:p>
          <w:p w:rsidR="008C2FD2" w:rsidRPr="00520BAB" w:rsidRDefault="008C2FD2" w:rsidP="00862404">
            <w:pPr>
              <w:spacing w:after="0" w:line="240" w:lineRule="auto"/>
              <w:ind w:left="720"/>
              <w:rPr>
                <w:color w:val="FF0000"/>
              </w:rPr>
            </w:pPr>
            <w:r w:rsidRPr="00520BAB">
              <w:rPr>
                <w:color w:val="FF0000"/>
              </w:rPr>
              <w:t>Salto Angel (Andělský)</w:t>
            </w: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8C2FD2" w:rsidRDefault="008C2FD2" w:rsidP="008C2F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Poušť na západě JA</w:t>
            </w:r>
          </w:p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  <w:r w:rsidRPr="00520BAB">
              <w:rPr>
                <w:color w:val="FF0000"/>
              </w:rPr>
              <w:t xml:space="preserve">               </w:t>
            </w:r>
            <w:proofErr w:type="spellStart"/>
            <w:r w:rsidRPr="00520BAB">
              <w:rPr>
                <w:color w:val="FF0000"/>
              </w:rPr>
              <w:t>Atakama</w:t>
            </w:r>
            <w:proofErr w:type="spellEnd"/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C2F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Největší  ostrov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B6563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JA</w:t>
            </w:r>
          </w:p>
          <w:p w:rsidR="008C2FD2" w:rsidRPr="00520BAB" w:rsidRDefault="008C2FD2" w:rsidP="00862404">
            <w:pPr>
              <w:spacing w:after="0" w:line="240" w:lineRule="auto"/>
              <w:ind w:left="720"/>
              <w:rPr>
                <w:color w:val="FF0000"/>
              </w:rPr>
            </w:pPr>
            <w:r w:rsidRPr="00520BAB">
              <w:rPr>
                <w:color w:val="FF0000"/>
              </w:rPr>
              <w:t>Ohňová země</w:t>
            </w:r>
          </w:p>
          <w:p w:rsidR="008C2FD2" w:rsidRPr="00520BAB" w:rsidRDefault="008C2FD2" w:rsidP="00862404">
            <w:pPr>
              <w:spacing w:after="0" w:line="240" w:lineRule="auto"/>
              <w:rPr>
                <w:color w:val="FF0000"/>
              </w:rPr>
            </w:pPr>
            <w:r w:rsidRPr="00520BAB">
              <w:rPr>
                <w:color w:val="FF0000"/>
              </w:rPr>
              <w:t xml:space="preserve">      </w:t>
            </w: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3.  Vyhledej státy </w:t>
            </w:r>
            <w:proofErr w:type="spellStart"/>
            <w:r>
              <w:rPr>
                <w:color w:val="000000"/>
              </w:rPr>
              <w:t>JA,kterými</w:t>
            </w:r>
            <w:proofErr w:type="spellEnd"/>
            <w:r>
              <w:rPr>
                <w:color w:val="000000"/>
              </w:rPr>
              <w:t xml:space="preserve"> prochází:</w:t>
            </w: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Default="008C2FD2" w:rsidP="008C2FD2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Rovník</w:t>
            </w:r>
          </w:p>
          <w:p w:rsidR="008C2FD2" w:rsidRPr="00D22024" w:rsidRDefault="008C2FD2" w:rsidP="00862404">
            <w:pPr>
              <w:spacing w:after="0" w:line="240" w:lineRule="auto"/>
              <w:ind w:left="750"/>
              <w:rPr>
                <w:color w:val="FF0000"/>
              </w:rPr>
            </w:pPr>
            <w:r w:rsidRPr="00D22024">
              <w:rPr>
                <w:color w:val="FF0000"/>
              </w:rPr>
              <w:t>Ekvádor, Kolumbie, Brazílie</w:t>
            </w: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8C2FD2" w:rsidRDefault="008C2FD2" w:rsidP="008C2FD2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Obratník Kozoroha</w:t>
            </w:r>
          </w:p>
          <w:p w:rsidR="008C2FD2" w:rsidRPr="00D22024" w:rsidRDefault="008C2FD2" w:rsidP="00862404">
            <w:pPr>
              <w:spacing w:after="0" w:line="240" w:lineRule="auto"/>
              <w:ind w:left="750"/>
              <w:rPr>
                <w:color w:val="FF0000"/>
              </w:rPr>
            </w:pPr>
            <w:r w:rsidRPr="00D22024">
              <w:rPr>
                <w:color w:val="FF0000"/>
              </w:rPr>
              <w:t>Chile, Argentina, Paraguay, Brazílie</w:t>
            </w:r>
          </w:p>
          <w:p w:rsidR="008C2FD2" w:rsidRPr="00D22024" w:rsidRDefault="008C2FD2" w:rsidP="00862404">
            <w:pPr>
              <w:spacing w:after="0" w:line="240" w:lineRule="auto"/>
              <w:rPr>
                <w:color w:val="FF0000"/>
              </w:rPr>
            </w:pPr>
          </w:p>
          <w:p w:rsidR="008C2FD2" w:rsidRPr="00D22024" w:rsidRDefault="008C2FD2" w:rsidP="008C2FD2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Poledník 70°ZD</w:t>
            </w:r>
          </w:p>
          <w:p w:rsidR="008C2FD2" w:rsidRPr="00D22024" w:rsidRDefault="008C2FD2" w:rsidP="00862404">
            <w:pPr>
              <w:spacing w:after="0" w:line="240" w:lineRule="auto"/>
              <w:ind w:left="750"/>
              <w:rPr>
                <w:color w:val="FF0000"/>
              </w:rPr>
            </w:pPr>
            <w:r w:rsidRPr="00D22024">
              <w:rPr>
                <w:color w:val="FF0000"/>
              </w:rPr>
              <w:t>Venezuela, Kolumbie, Brazílie,</w:t>
            </w:r>
            <w:r w:rsidR="00B65636">
              <w:rPr>
                <w:color w:val="FF0000"/>
              </w:rPr>
              <w:t xml:space="preserve"> </w:t>
            </w:r>
            <w:proofErr w:type="spellStart"/>
            <w:proofErr w:type="gramStart"/>
            <w:r w:rsidRPr="00D22024">
              <w:rPr>
                <w:color w:val="FF0000"/>
              </w:rPr>
              <w:t>Chile,Argentina</w:t>
            </w:r>
            <w:proofErr w:type="spellEnd"/>
            <w:proofErr w:type="gramEnd"/>
          </w:p>
          <w:p w:rsidR="008C2FD2" w:rsidRPr="00D22024" w:rsidRDefault="008C2FD2" w:rsidP="00862404">
            <w:pPr>
              <w:spacing w:after="0" w:line="240" w:lineRule="auto"/>
              <w:rPr>
                <w:color w:val="FF0000"/>
              </w:rPr>
            </w:pPr>
          </w:p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</w:p>
          <w:p w:rsidR="008C2FD2" w:rsidRPr="00D22024" w:rsidRDefault="008C2FD2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8C2FD2" w:rsidRDefault="008C2FD2" w:rsidP="00862404">
            <w:r>
              <w:t>4.  V přesmyčkách najdi řeky a jezera</w:t>
            </w:r>
          </w:p>
          <w:p w:rsidR="008C2FD2" w:rsidRDefault="008C2FD2" w:rsidP="00862404"/>
          <w:p w:rsidR="008C2FD2" w:rsidRPr="003858B4" w:rsidRDefault="008C2FD2" w:rsidP="00862404">
            <w:pPr>
              <w:rPr>
                <w:color w:val="FF0000"/>
              </w:rPr>
            </w:pPr>
            <w:r>
              <w:t xml:space="preserve">       KONORIO   </w:t>
            </w:r>
            <w:r w:rsidRPr="003858B4">
              <w:rPr>
                <w:color w:val="FF0000"/>
              </w:rPr>
              <w:t>-   ORINOKO</w:t>
            </w:r>
          </w:p>
          <w:p w:rsidR="008C2FD2" w:rsidRPr="003858B4" w:rsidRDefault="008C2FD2" w:rsidP="00862404">
            <w:pPr>
              <w:rPr>
                <w:color w:val="FF0000"/>
              </w:rPr>
            </w:pPr>
            <w:r>
              <w:t xml:space="preserve">       </w:t>
            </w:r>
            <w:proofErr w:type="gramStart"/>
            <w:r>
              <w:t xml:space="preserve">CATITICA    </w:t>
            </w:r>
            <w:r w:rsidRPr="003858B4">
              <w:rPr>
                <w:color w:val="FF0000"/>
              </w:rPr>
              <w:t>.    TITICACA</w:t>
            </w:r>
            <w:proofErr w:type="gramEnd"/>
          </w:p>
          <w:p w:rsidR="008C2FD2" w:rsidRDefault="008C2FD2" w:rsidP="00862404">
            <w:r>
              <w:t xml:space="preserve">       NARAPA     </w:t>
            </w:r>
            <w:r w:rsidRPr="003858B4">
              <w:rPr>
                <w:color w:val="FF0000"/>
              </w:rPr>
              <w:t>-    PARANA</w:t>
            </w:r>
          </w:p>
          <w:p w:rsidR="008C2FD2" w:rsidRPr="003858B4" w:rsidRDefault="008C2FD2" w:rsidP="00862404">
            <w:pPr>
              <w:rPr>
                <w:color w:val="FF0000"/>
              </w:rPr>
            </w:pPr>
            <w:r>
              <w:t xml:space="preserve">      ZONAKAMA  -   </w:t>
            </w:r>
            <w:r w:rsidRPr="003858B4">
              <w:rPr>
                <w:color w:val="FF0000"/>
              </w:rPr>
              <w:t>AMAZONKA</w:t>
            </w:r>
          </w:p>
          <w:p w:rsidR="008C2FD2" w:rsidRPr="003858B4" w:rsidRDefault="008C2FD2" w:rsidP="00862404">
            <w:pPr>
              <w:rPr>
                <w:color w:val="FF0000"/>
              </w:rPr>
            </w:pPr>
            <w:r>
              <w:t xml:space="preserve">      OPOP      -      </w:t>
            </w:r>
            <w:r w:rsidRPr="003858B4">
              <w:rPr>
                <w:color w:val="FF0000"/>
              </w:rPr>
              <w:t>POPO</w:t>
            </w:r>
          </w:p>
          <w:p w:rsidR="008C2FD2" w:rsidRPr="003858B4" w:rsidRDefault="008C2FD2" w:rsidP="00862404">
            <w:pPr>
              <w:rPr>
                <w:color w:val="FF0000"/>
              </w:rPr>
            </w:pPr>
            <w:r>
              <w:t xml:space="preserve">      BIOCAMARA  -   </w:t>
            </w:r>
            <w:r w:rsidRPr="003858B4">
              <w:rPr>
                <w:color w:val="FF0000"/>
              </w:rPr>
              <w:t>MARACAIBO</w:t>
            </w:r>
          </w:p>
          <w:p w:rsidR="008C2FD2" w:rsidRDefault="008C2FD2" w:rsidP="00862404"/>
          <w:p w:rsidR="008C2FD2" w:rsidRDefault="008C2FD2" w:rsidP="00862404">
            <w:pPr>
              <w:jc w:val="center"/>
            </w:pPr>
            <w:r>
              <w:t>5.  Kde je v prosinci tepleji,</w:t>
            </w:r>
            <w:r w:rsidR="00B65636">
              <w:t xml:space="preserve"> </w:t>
            </w:r>
            <w:r>
              <w:t>v Limě nebo v Montevideu?    Zdůvodni.</w:t>
            </w:r>
          </w:p>
          <w:p w:rsidR="008C2FD2" w:rsidRPr="003858B4" w:rsidRDefault="008C2FD2" w:rsidP="00862404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</w:t>
            </w:r>
            <w:r w:rsidRPr="003858B4">
              <w:rPr>
                <w:color w:val="FF0000"/>
              </w:rPr>
              <w:t xml:space="preserve"> V Limě.</w:t>
            </w:r>
            <w:r w:rsidR="00B65636">
              <w:rPr>
                <w:color w:val="FF0000"/>
              </w:rPr>
              <w:t xml:space="preserve"> </w:t>
            </w:r>
            <w:r w:rsidRPr="003858B4">
              <w:rPr>
                <w:color w:val="FF0000"/>
              </w:rPr>
              <w:t xml:space="preserve">Na jižní polokouli je v prosinci léto a Lima je blíže </w:t>
            </w:r>
            <w:r>
              <w:rPr>
                <w:color w:val="FF0000"/>
              </w:rPr>
              <w:t xml:space="preserve">rovníku </w:t>
            </w:r>
          </w:p>
          <w:p w:rsidR="008C2FD2" w:rsidRDefault="008C2FD2" w:rsidP="00862404"/>
          <w:p w:rsidR="008C2FD2" w:rsidRDefault="008C2FD2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</w:t>
            </w:r>
          </w:p>
          <w:p w:rsidR="008C2FD2" w:rsidRPr="00D22024" w:rsidRDefault="008C2FD2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D22024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  <w:tr w:rsidR="008C2FD2" w:rsidRPr="00CB2A16" w:rsidTr="00862404">
        <w:trPr>
          <w:trHeight w:val="3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FD2" w:rsidRPr="00CB2A16" w:rsidRDefault="008C2FD2" w:rsidP="0086240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8C2FD2" w:rsidRDefault="008C2FD2" w:rsidP="008C2FD2">
      <w: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8C2FD2" w:rsidRDefault="008C2FD2" w:rsidP="008C2FD2"/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8C2FD2" w:rsidRDefault="008C2FD2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D118D" w:rsidRDefault="003D118D" w:rsidP="00501437">
      <w:pPr>
        <w:pStyle w:val="Default"/>
        <w:rPr>
          <w:bCs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B65636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AC32BD" w:rsidP="002A3A31">
      <w:pPr>
        <w:pStyle w:val="Default"/>
        <w:rPr>
          <w:bCs/>
        </w:rPr>
      </w:pPr>
      <w:r>
        <w:rPr>
          <w:bCs/>
        </w:rPr>
        <w:t>Žáci pracují ve dvojicích.</w:t>
      </w:r>
      <w:r w:rsidR="00B65636">
        <w:rPr>
          <w:bCs/>
        </w:rPr>
        <w:t xml:space="preserve"> </w:t>
      </w:r>
      <w:r>
        <w:rPr>
          <w:bCs/>
        </w:rPr>
        <w:t>Uplatňují znalosti o Jižní Americe při práci se školním atlasem.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5F4BFC">
        <w:rPr>
          <w:bCs/>
        </w:rPr>
        <w:t>av, studenti pracovali</w:t>
      </w:r>
      <w:r>
        <w:rPr>
          <w:bCs/>
        </w:rPr>
        <w:t>,</w:t>
      </w:r>
      <w:bookmarkStart w:id="0" w:name="_GoBack"/>
      <w:bookmarkEnd w:id="0"/>
      <w:r w:rsidR="00B65636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Pr="00B32120">
        <w:rPr>
          <w:bCs/>
        </w:rPr>
        <w:t>20min.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B529B">
        <w:rPr>
          <w:bCs/>
        </w:rPr>
        <w:t> </w:t>
      </w:r>
      <w:proofErr w:type="spellStart"/>
      <w:proofErr w:type="gramStart"/>
      <w:r w:rsidR="003B529B">
        <w:rPr>
          <w:bCs/>
        </w:rPr>
        <w:t>VII</w:t>
      </w:r>
      <w:r w:rsidR="008C2FD2">
        <w:rPr>
          <w:bCs/>
        </w:rPr>
        <w:t>.třídě</w:t>
      </w:r>
      <w:proofErr w:type="spellEnd"/>
      <w:proofErr w:type="gramEnd"/>
      <w:r w:rsidR="008C2FD2">
        <w:rPr>
          <w:bCs/>
        </w:rPr>
        <w:t xml:space="preserve"> a to dne 3.1</w:t>
      </w:r>
      <w:r>
        <w:rPr>
          <w:bCs/>
        </w:rPr>
        <w:t>.2013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8C2FD2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Default="002A3A31" w:rsidP="002A3A31">
      <w:pPr>
        <w:pStyle w:val="Default"/>
        <w:rPr>
          <w:bCs/>
        </w:rPr>
      </w:pPr>
    </w:p>
    <w:p w:rsidR="00B54704" w:rsidRDefault="00812827" w:rsidP="00396779">
      <w:pPr>
        <w:pStyle w:val="Default"/>
        <w:rPr>
          <w:bCs/>
        </w:rPr>
      </w:pPr>
      <w:r>
        <w:rPr>
          <w:i/>
          <w:iCs/>
        </w:rPr>
        <w:t>Školní atlas světa</w:t>
      </w:r>
      <w:r>
        <w:t>. 1. vyd. Praha: Kartografie, 2004, 175 s. ISBN 80-701-1730-3.</w:t>
      </w:r>
    </w:p>
    <w:sectPr w:rsidR="00B5470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A4" w:rsidRDefault="004A7FA4" w:rsidP="00CB7107">
      <w:pPr>
        <w:spacing w:after="0" w:line="240" w:lineRule="auto"/>
      </w:pPr>
      <w:r>
        <w:separator/>
      </w:r>
    </w:p>
  </w:endnote>
  <w:endnote w:type="continuationSeparator" w:id="0">
    <w:p w:rsidR="004A7FA4" w:rsidRDefault="004A7FA4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</w:t>
    </w:r>
    <w:proofErr w:type="gramStart"/>
    <w:r>
      <w:t xml:space="preserve">je </w:t>
    </w:r>
    <w:r w:rsidR="005F4BFC">
      <w:t xml:space="preserve"> </w:t>
    </w:r>
    <w:r w:rsidR="007E51E0">
      <w:rPr>
        <w:b/>
        <w:bCs/>
      </w:rPr>
      <w:t>Oldřich</w:t>
    </w:r>
    <w:proofErr w:type="gramEnd"/>
    <w:r w:rsidR="007E51E0">
      <w:rPr>
        <w:b/>
        <w:bCs/>
      </w:rPr>
      <w:t xml:space="preserve">  </w:t>
    </w:r>
    <w:proofErr w:type="spellStart"/>
    <w:r w:rsidR="007E51E0">
      <w:rPr>
        <w:b/>
        <w:bCs/>
      </w:rPr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A4" w:rsidRDefault="004A7FA4" w:rsidP="00CB7107">
      <w:pPr>
        <w:spacing w:after="0" w:line="240" w:lineRule="auto"/>
      </w:pPr>
      <w:r>
        <w:separator/>
      </w:r>
    </w:p>
  </w:footnote>
  <w:footnote w:type="continuationSeparator" w:id="0">
    <w:p w:rsidR="004A7FA4" w:rsidRDefault="004A7FA4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4A7FA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2354"/>
    <w:multiLevelType w:val="hybridMultilevel"/>
    <w:tmpl w:val="BCE4F2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D2907"/>
    <w:multiLevelType w:val="hybridMultilevel"/>
    <w:tmpl w:val="BA6EC5A2"/>
    <w:lvl w:ilvl="0" w:tplc="007C0B5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44E1C6F"/>
    <w:multiLevelType w:val="hybridMultilevel"/>
    <w:tmpl w:val="8B501C18"/>
    <w:lvl w:ilvl="0" w:tplc="B0BC8A2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63A02"/>
    <w:rsid w:val="000D6F2F"/>
    <w:rsid w:val="000E0118"/>
    <w:rsid w:val="000E515B"/>
    <w:rsid w:val="00113493"/>
    <w:rsid w:val="00180464"/>
    <w:rsid w:val="00194EC5"/>
    <w:rsid w:val="001A4E8D"/>
    <w:rsid w:val="001C3AD6"/>
    <w:rsid w:val="00211668"/>
    <w:rsid w:val="00212CF6"/>
    <w:rsid w:val="002545C7"/>
    <w:rsid w:val="00280885"/>
    <w:rsid w:val="002A2762"/>
    <w:rsid w:val="002A3A31"/>
    <w:rsid w:val="002D0DDB"/>
    <w:rsid w:val="0030524F"/>
    <w:rsid w:val="0032248C"/>
    <w:rsid w:val="00322DCA"/>
    <w:rsid w:val="00343160"/>
    <w:rsid w:val="00355543"/>
    <w:rsid w:val="003662A1"/>
    <w:rsid w:val="0038275D"/>
    <w:rsid w:val="00396779"/>
    <w:rsid w:val="003B529B"/>
    <w:rsid w:val="003D118D"/>
    <w:rsid w:val="004A7FA4"/>
    <w:rsid w:val="00501437"/>
    <w:rsid w:val="00520B02"/>
    <w:rsid w:val="005A1A9D"/>
    <w:rsid w:val="005F4BFC"/>
    <w:rsid w:val="00637885"/>
    <w:rsid w:val="00645C9D"/>
    <w:rsid w:val="006575DF"/>
    <w:rsid w:val="006600D1"/>
    <w:rsid w:val="00687742"/>
    <w:rsid w:val="006C0611"/>
    <w:rsid w:val="006F0AE0"/>
    <w:rsid w:val="00732810"/>
    <w:rsid w:val="007E51E0"/>
    <w:rsid w:val="007F6387"/>
    <w:rsid w:val="00806D35"/>
    <w:rsid w:val="00812827"/>
    <w:rsid w:val="008C0FB0"/>
    <w:rsid w:val="008C2FD2"/>
    <w:rsid w:val="009B0375"/>
    <w:rsid w:val="009D4ABA"/>
    <w:rsid w:val="00A545BD"/>
    <w:rsid w:val="00A7259E"/>
    <w:rsid w:val="00A94B12"/>
    <w:rsid w:val="00AC32BD"/>
    <w:rsid w:val="00B32120"/>
    <w:rsid w:val="00B54704"/>
    <w:rsid w:val="00B65636"/>
    <w:rsid w:val="00B94F0C"/>
    <w:rsid w:val="00BD3AEE"/>
    <w:rsid w:val="00CB7107"/>
    <w:rsid w:val="00CD1472"/>
    <w:rsid w:val="00CE01EF"/>
    <w:rsid w:val="00D46F80"/>
    <w:rsid w:val="00D7713D"/>
    <w:rsid w:val="00DB3FD6"/>
    <w:rsid w:val="00DC6225"/>
    <w:rsid w:val="00DE527D"/>
    <w:rsid w:val="00E0062A"/>
    <w:rsid w:val="00E049B5"/>
    <w:rsid w:val="00E27BD9"/>
    <w:rsid w:val="00E9048C"/>
    <w:rsid w:val="00E939AA"/>
    <w:rsid w:val="00E97DBC"/>
    <w:rsid w:val="00EA6B00"/>
    <w:rsid w:val="00EC256E"/>
    <w:rsid w:val="00EF3B52"/>
    <w:rsid w:val="00F42A41"/>
    <w:rsid w:val="00F7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7FEA7-6C3D-4CA9-8DE7-A7B9A25C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</TotalTime>
  <Pages>6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4572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Stellner O.</cp:lastModifiedBy>
  <cp:revision>3</cp:revision>
  <dcterms:created xsi:type="dcterms:W3CDTF">2013-06-11T08:50:00Z</dcterms:created>
  <dcterms:modified xsi:type="dcterms:W3CDTF">2013-06-11T09:19:00Z</dcterms:modified>
</cp:coreProperties>
</file>